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D" w:rsidRPr="00B64234" w:rsidRDefault="00720FFD" w:rsidP="00720F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720FFD" w:rsidRPr="00B64234" w:rsidRDefault="00720FFD" w:rsidP="00720F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720FFD" w:rsidRPr="00B64234" w:rsidRDefault="00720FFD" w:rsidP="00720F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FFD" w:rsidRPr="00B64234" w:rsidRDefault="00720FFD" w:rsidP="00720FFD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720FFD" w:rsidRPr="00B64234" w:rsidRDefault="00720FFD" w:rsidP="00720FFD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720FFD" w:rsidRPr="00B64234" w:rsidRDefault="00720FFD" w:rsidP="00720FFD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720FFD" w:rsidP="00720FFD">
      <w:pPr>
        <w:pStyle w:val="Style4"/>
        <w:widowControl/>
        <w:spacing w:line="240" w:lineRule="exact"/>
        <w:ind w:left="5035" w:right="-1"/>
        <w:jc w:val="right"/>
      </w:pPr>
      <w:r w:rsidRPr="00B64234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Default="00EB7E78" w:rsidP="00EB7E7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B7E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«Учитель астрономии. Технологии проектирования и реализации учебного процесса в средней школе с учетом требований ФГОС»</w:t>
      </w: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EB7E78">
        <w:t>п</w:t>
      </w:r>
      <w:r w:rsidR="00EB7E78" w:rsidRPr="00EB7E78">
        <w:t>рофессиональная переподготовка в области преподавания астрономии.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B7E78" w:rsidRPr="00EB7E78">
        <w:t>методистам, учителям физики, математики и астрономии общеобразовательных организаций и организаций дополнительного образования.</w:t>
      </w:r>
      <w:r w:rsidR="00EB7E78" w:rsidRPr="00EB7E78">
        <w:rPr>
          <w:b/>
          <w:bCs/>
        </w:rPr>
        <w:t> 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B7E78">
        <w:t>340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B7E7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астрономию. Строение солнечной системы</w:t>
            </w:r>
          </w:p>
        </w:tc>
        <w:tc>
          <w:tcPr>
            <w:tcW w:w="993" w:type="dxa"/>
          </w:tcPr>
          <w:p w:rsidR="00721830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721830" w:rsidRPr="00A667D5" w:rsidRDefault="00EB7E78" w:rsidP="00EB7E7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B7E7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природа тел Солнечной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B7E7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E78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B7E7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E78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93" w:type="dxa"/>
          </w:tcPr>
          <w:p w:rsidR="00E73192" w:rsidRPr="00A667D5" w:rsidRDefault="00EB7E7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B7E7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E78">
              <w:rPr>
                <w:rFonts w:ascii="Times New Roman" w:hAnsi="Times New Roman"/>
                <w:sz w:val="24"/>
                <w:szCs w:val="24"/>
              </w:rPr>
              <w:t>Методика обучения астрономии в средней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B7E7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B7E7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E78">
              <w:rPr>
                <w:rFonts w:ascii="Times New Roman" w:hAnsi="Times New Roman"/>
                <w:sz w:val="24"/>
                <w:szCs w:val="24"/>
              </w:rPr>
              <w:t>Инновационные технологии проектирования урока астрономии как основа эффективной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EB7E7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EB7E7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7E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EB7E78" w:rsidP="00EB7E7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37" w:type="dxa"/>
          </w:tcPr>
          <w:p w:rsidR="00721830" w:rsidRPr="00A667D5" w:rsidRDefault="00EB7E7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0FFD"/>
    <w:rsid w:val="00721830"/>
    <w:rsid w:val="0077261B"/>
    <w:rsid w:val="0078265B"/>
    <w:rsid w:val="00785C76"/>
    <w:rsid w:val="00786A6A"/>
    <w:rsid w:val="007D1B3F"/>
    <w:rsid w:val="00903F1B"/>
    <w:rsid w:val="00912FEA"/>
    <w:rsid w:val="00962EC5"/>
    <w:rsid w:val="00A667D5"/>
    <w:rsid w:val="00AA1850"/>
    <w:rsid w:val="00AF3E04"/>
    <w:rsid w:val="00B21EB9"/>
    <w:rsid w:val="00B67286"/>
    <w:rsid w:val="00BA1F2F"/>
    <w:rsid w:val="00CA16B7"/>
    <w:rsid w:val="00CA7D71"/>
    <w:rsid w:val="00D50F9D"/>
    <w:rsid w:val="00E1637D"/>
    <w:rsid w:val="00E73192"/>
    <w:rsid w:val="00E91371"/>
    <w:rsid w:val="00EB7E7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2017-09-14T11:19:00Z</dcterms:modified>
</cp:coreProperties>
</file>